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4" w:rsidRDefault="00A12CBF">
      <w:pPr>
        <w:rPr>
          <w:rFonts w:ascii="Times New Roman" w:hAnsi="Times New Roman" w:cs="Times New Roman"/>
          <w:sz w:val="28"/>
          <w:szCs w:val="28"/>
        </w:rPr>
      </w:pPr>
      <w:r w:rsidRPr="00A12CBF">
        <w:rPr>
          <w:rFonts w:ascii="Times New Roman" w:hAnsi="Times New Roman" w:cs="Times New Roman"/>
          <w:sz w:val="28"/>
          <w:szCs w:val="28"/>
        </w:rPr>
        <w:t>Тематическое планирование по ОБЖ 10 класса на 4 четверть в новой редакции</w:t>
      </w:r>
    </w:p>
    <w:tbl>
      <w:tblPr>
        <w:tblStyle w:val="a3"/>
        <w:tblW w:w="0" w:type="auto"/>
        <w:tblLook w:val="04A0"/>
      </w:tblPr>
      <w:tblGrid>
        <w:gridCol w:w="959"/>
        <w:gridCol w:w="7784"/>
        <w:gridCol w:w="828"/>
      </w:tblGrid>
      <w:tr w:rsidR="00A12CBF" w:rsidTr="00A12CBF">
        <w:tc>
          <w:tcPr>
            <w:tcW w:w="959" w:type="dxa"/>
          </w:tcPr>
          <w:p w:rsidR="00A12CBF" w:rsidRDefault="00A12CBF" w:rsidP="00A1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784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программы, тема урока.</w:t>
            </w:r>
          </w:p>
        </w:tc>
        <w:tc>
          <w:tcPr>
            <w:tcW w:w="828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12CBF" w:rsidTr="00A12CBF">
        <w:tc>
          <w:tcPr>
            <w:tcW w:w="959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7784" w:type="dxa"/>
          </w:tcPr>
          <w:p w:rsidR="00A12CBF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 здоровье и здоровом образе жизни.</w:t>
            </w:r>
          </w:p>
          <w:p w:rsidR="00A12CBF" w:rsidRPr="001A22F3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8">
              <w:rPr>
                <w:rFonts w:ascii="Times New Roman" w:hAnsi="Times New Roman"/>
                <w:sz w:val="24"/>
                <w:szCs w:val="24"/>
              </w:rPr>
              <w:t>долг и обязанность граждан России.</w:t>
            </w:r>
          </w:p>
        </w:tc>
        <w:tc>
          <w:tcPr>
            <w:tcW w:w="828" w:type="dxa"/>
          </w:tcPr>
          <w:p w:rsidR="00A12CBF" w:rsidRPr="00DB2EF5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CBF" w:rsidTr="00955C35">
        <w:trPr>
          <w:trHeight w:val="654"/>
        </w:trPr>
        <w:tc>
          <w:tcPr>
            <w:tcW w:w="959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22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84" w:type="dxa"/>
          </w:tcPr>
          <w:p w:rsidR="00A12CBF" w:rsidRPr="00995678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Вооруженные силы РФ – основа обороны государства.</w:t>
            </w:r>
          </w:p>
          <w:p w:rsidR="00A12CBF" w:rsidRPr="00995678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Вооруженные силы РФ – основа обороны государства.</w:t>
            </w:r>
          </w:p>
        </w:tc>
        <w:tc>
          <w:tcPr>
            <w:tcW w:w="828" w:type="dxa"/>
          </w:tcPr>
          <w:p w:rsidR="00A12CBF" w:rsidRPr="00DB2EF5" w:rsidRDefault="00A12CBF" w:rsidP="00A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BF" w:rsidTr="00447E96">
        <w:trPr>
          <w:trHeight w:val="828"/>
        </w:trPr>
        <w:tc>
          <w:tcPr>
            <w:tcW w:w="959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22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84" w:type="dxa"/>
          </w:tcPr>
          <w:p w:rsidR="00A12CBF" w:rsidRPr="00995678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Вооруженные силы РФ – основа обороны государства.</w:t>
            </w:r>
          </w:p>
          <w:p w:rsidR="00A12CBF" w:rsidRPr="00995678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Государственная и военная символика России, традиции и ритуалы Вооруженных сил РФ.</w:t>
            </w:r>
          </w:p>
        </w:tc>
        <w:tc>
          <w:tcPr>
            <w:tcW w:w="828" w:type="dxa"/>
          </w:tcPr>
          <w:p w:rsidR="00A12CBF" w:rsidRPr="00DB2EF5" w:rsidRDefault="00A12CBF" w:rsidP="00A1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BF" w:rsidTr="00A12CBF">
        <w:tc>
          <w:tcPr>
            <w:tcW w:w="959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84" w:type="dxa"/>
          </w:tcPr>
          <w:p w:rsidR="00A12CBF" w:rsidRPr="00995678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Государственная и военная символика России, традиции и ритуалы Вооруженных сил РФ.</w:t>
            </w:r>
          </w:p>
        </w:tc>
        <w:tc>
          <w:tcPr>
            <w:tcW w:w="828" w:type="dxa"/>
          </w:tcPr>
          <w:p w:rsidR="00A12CBF" w:rsidRPr="00DB2EF5" w:rsidRDefault="00904A8E" w:rsidP="0090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BF" w:rsidTr="00A12CBF">
        <w:tc>
          <w:tcPr>
            <w:tcW w:w="959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84" w:type="dxa"/>
          </w:tcPr>
          <w:p w:rsidR="00A12CBF" w:rsidRPr="00995678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Times New Roman" w:hAnsi="Times New Roman"/>
                <w:sz w:val="24"/>
                <w:szCs w:val="24"/>
              </w:rPr>
              <w:t>Государственная и военная символика России, традиции и ритуалы Вооруженных сил РФ.</w:t>
            </w:r>
          </w:p>
        </w:tc>
        <w:tc>
          <w:tcPr>
            <w:tcW w:w="828" w:type="dxa"/>
          </w:tcPr>
          <w:p w:rsidR="00A12CBF" w:rsidRPr="00DB2EF5" w:rsidRDefault="00904A8E" w:rsidP="0090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BF" w:rsidTr="00A12CBF">
        <w:tc>
          <w:tcPr>
            <w:tcW w:w="959" w:type="dxa"/>
          </w:tcPr>
          <w:p w:rsidR="00A12CBF" w:rsidRPr="001A22F3" w:rsidRDefault="00A12CBF" w:rsidP="00A1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84" w:type="dxa"/>
          </w:tcPr>
          <w:p w:rsidR="00A12CBF" w:rsidRPr="001A22F3" w:rsidRDefault="00A12CBF" w:rsidP="00A12CBF">
            <w:pPr>
              <w:rPr>
                <w:rFonts w:ascii="Times New Roman" w:hAnsi="Times New Roman"/>
                <w:sz w:val="24"/>
                <w:szCs w:val="24"/>
              </w:rPr>
            </w:pPr>
            <w:r w:rsidRPr="001A22F3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28" w:type="dxa"/>
          </w:tcPr>
          <w:p w:rsidR="00A12CBF" w:rsidRPr="00DB2EF5" w:rsidRDefault="00904A8E" w:rsidP="0090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CBF" w:rsidRPr="00A12CBF" w:rsidRDefault="00A12CBF" w:rsidP="00B5794B">
      <w:pPr>
        <w:rPr>
          <w:rFonts w:ascii="Times New Roman" w:hAnsi="Times New Roman" w:cs="Times New Roman"/>
          <w:sz w:val="28"/>
          <w:szCs w:val="28"/>
        </w:rPr>
      </w:pPr>
    </w:p>
    <w:sectPr w:rsidR="00A12CBF" w:rsidRPr="00A12CBF" w:rsidSect="0073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2CBF"/>
    <w:rsid w:val="00172EFF"/>
    <w:rsid w:val="00737A38"/>
    <w:rsid w:val="00886085"/>
    <w:rsid w:val="00904A8E"/>
    <w:rsid w:val="00A12CBF"/>
    <w:rsid w:val="00B5794B"/>
    <w:rsid w:val="00D145DF"/>
    <w:rsid w:val="00D80C46"/>
    <w:rsid w:val="00DB2EF5"/>
    <w:rsid w:val="00F8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3</cp:revision>
  <dcterms:created xsi:type="dcterms:W3CDTF">2020-04-09T17:45:00Z</dcterms:created>
  <dcterms:modified xsi:type="dcterms:W3CDTF">2020-04-09T17:46:00Z</dcterms:modified>
</cp:coreProperties>
</file>