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2B" w:rsidRPr="00E824E9" w:rsidRDefault="002A4C2B" w:rsidP="002A4C2B">
      <w:pPr>
        <w:ind w:left="-851" w:firstLine="851"/>
        <w:contextualSpacing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E824E9">
        <w:rPr>
          <w:rFonts w:ascii="Times New Roman" w:hAnsi="Times New Roman" w:cs="Times New Roman"/>
          <w:b/>
          <w:color w:val="000000"/>
          <w:sz w:val="36"/>
          <w:szCs w:val="36"/>
        </w:rPr>
        <w:t>Психолого-теоретические методические семинары</w:t>
      </w:r>
    </w:p>
    <w:p w:rsidR="002A4C2B" w:rsidRPr="00E824E9" w:rsidRDefault="002A4C2B" w:rsidP="002A4C2B">
      <w:pPr>
        <w:ind w:left="-851" w:firstLine="851"/>
        <w:contextualSpacing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E824E9">
        <w:rPr>
          <w:rFonts w:ascii="Times New Roman" w:hAnsi="Times New Roman" w:cs="Times New Roman"/>
          <w:b/>
          <w:color w:val="000000"/>
          <w:sz w:val="36"/>
          <w:szCs w:val="36"/>
        </w:rPr>
        <w:t>2016-2017 учебный год</w:t>
      </w:r>
    </w:p>
    <w:p w:rsidR="002A4C2B" w:rsidRDefault="002A4C2B" w:rsidP="002A4C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824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Цель:</w:t>
      </w:r>
      <w:r w:rsidRPr="00E824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824E9">
        <w:rPr>
          <w:rFonts w:ascii="Times New Roman" w:hAnsi="Times New Roman" w:cs="Times New Roman"/>
          <w:color w:val="000000"/>
          <w:sz w:val="32"/>
          <w:szCs w:val="32"/>
        </w:rPr>
        <w:t xml:space="preserve">Цель: практическое и теоретическое изучение вопросов, являющихся проблемными для определенной группы педагогов и способствующих развитию школы  и саморазвитию учащихся. </w:t>
      </w:r>
    </w:p>
    <w:p w:rsidR="00E824E9" w:rsidRPr="00E824E9" w:rsidRDefault="00E824E9" w:rsidP="002A4C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2A4C2B" w:rsidRDefault="002A4C2B" w:rsidP="00AF46F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E824E9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Учитель и ученик растут вместе: </w:t>
      </w:r>
      <w:r w:rsidRPr="00E824E9">
        <w:rPr>
          <w:rFonts w:ascii="Times New Roman" w:hAnsi="Times New Roman" w:cs="Times New Roman"/>
          <w:b/>
          <w:i/>
          <w:iCs/>
          <w:sz w:val="40"/>
          <w:szCs w:val="40"/>
        </w:rPr>
        <w:br/>
        <w:t>обучение – наполовину учение.</w:t>
      </w:r>
    </w:p>
    <w:p w:rsidR="00E824E9" w:rsidRPr="00E824E9" w:rsidRDefault="00E824E9" w:rsidP="00AF46F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tbl>
      <w:tblPr>
        <w:tblStyle w:val="a3"/>
        <w:tblW w:w="10349" w:type="dxa"/>
        <w:tblInd w:w="-318" w:type="dxa"/>
        <w:tblLook w:val="04A0"/>
      </w:tblPr>
      <w:tblGrid>
        <w:gridCol w:w="953"/>
        <w:gridCol w:w="4917"/>
        <w:gridCol w:w="1795"/>
        <w:gridCol w:w="2684"/>
      </w:tblGrid>
      <w:tr w:rsidR="002A4C2B" w:rsidRPr="00E824E9" w:rsidTr="00E824E9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C2B" w:rsidRPr="00E824E9" w:rsidRDefault="002A4C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4E9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proofErr w:type="spellStart"/>
            <w:proofErr w:type="gramStart"/>
            <w:r w:rsidRPr="00E824E9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E824E9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E824E9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C2B" w:rsidRPr="00E824E9" w:rsidRDefault="002A4C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4E9">
              <w:rPr>
                <w:rFonts w:ascii="Times New Roman" w:hAnsi="Times New Roman" w:cs="Times New Roman"/>
                <w:sz w:val="32"/>
                <w:szCs w:val="32"/>
              </w:rPr>
              <w:t>Тема семинара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C2B" w:rsidRPr="00E824E9" w:rsidRDefault="002A4C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4E9">
              <w:rPr>
                <w:rFonts w:ascii="Times New Roman" w:hAnsi="Times New Roman" w:cs="Times New Roman"/>
                <w:sz w:val="32"/>
                <w:szCs w:val="32"/>
              </w:rPr>
              <w:t>Сроки проведения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C2B" w:rsidRPr="00E824E9" w:rsidRDefault="002A4C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4E9">
              <w:rPr>
                <w:rFonts w:ascii="Times New Roman" w:hAnsi="Times New Roman" w:cs="Times New Roman"/>
                <w:sz w:val="32"/>
                <w:szCs w:val="32"/>
              </w:rPr>
              <w:t xml:space="preserve">Выступающие </w:t>
            </w:r>
          </w:p>
        </w:tc>
      </w:tr>
      <w:tr w:rsidR="002A4C2B" w:rsidRPr="00E824E9" w:rsidTr="00E824E9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C2B" w:rsidRPr="00E824E9" w:rsidRDefault="002A4C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4E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35" w:rsidRPr="00E824E9" w:rsidRDefault="00684E35" w:rsidP="00E824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24E9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E824E9">
              <w:rPr>
                <w:rFonts w:ascii="Times New Roman" w:hAnsi="Times New Roman" w:cs="Times New Roman"/>
                <w:sz w:val="32"/>
                <w:szCs w:val="32"/>
              </w:rPr>
              <w:t>Компетентностный</w:t>
            </w:r>
            <w:proofErr w:type="spellEnd"/>
            <w:r w:rsidRPr="00E824E9">
              <w:rPr>
                <w:rFonts w:ascii="Times New Roman" w:hAnsi="Times New Roman" w:cs="Times New Roman"/>
                <w:sz w:val="32"/>
                <w:szCs w:val="32"/>
              </w:rPr>
              <w:t xml:space="preserve"> урок, его критерии и самоанализ»</w:t>
            </w:r>
          </w:p>
          <w:p w:rsidR="002A4C2B" w:rsidRPr="00E824E9" w:rsidRDefault="002A4C2B" w:rsidP="00684E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C2B" w:rsidRPr="00E824E9" w:rsidRDefault="002A4C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4E9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4E9" w:rsidRPr="00E824E9" w:rsidRDefault="00E824E9" w:rsidP="00E824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824E9">
              <w:rPr>
                <w:rFonts w:ascii="Times New Roman" w:hAnsi="Times New Roman" w:cs="Times New Roman"/>
                <w:sz w:val="32"/>
                <w:szCs w:val="32"/>
              </w:rPr>
              <w:t>Татаренко</w:t>
            </w:r>
            <w:proofErr w:type="spellEnd"/>
            <w:r w:rsidRPr="00E824E9">
              <w:rPr>
                <w:rFonts w:ascii="Times New Roman" w:hAnsi="Times New Roman" w:cs="Times New Roman"/>
                <w:sz w:val="32"/>
                <w:szCs w:val="32"/>
              </w:rPr>
              <w:t xml:space="preserve"> Н.Н.</w:t>
            </w:r>
          </w:p>
          <w:p w:rsidR="00E824E9" w:rsidRPr="00E824E9" w:rsidRDefault="00E824E9" w:rsidP="00E824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4E9">
              <w:rPr>
                <w:rFonts w:ascii="Times New Roman" w:hAnsi="Times New Roman" w:cs="Times New Roman"/>
                <w:sz w:val="32"/>
                <w:szCs w:val="32"/>
              </w:rPr>
              <w:t>Овчаренко Г.В.</w:t>
            </w:r>
          </w:p>
          <w:p w:rsidR="002A4C2B" w:rsidRPr="00E824E9" w:rsidRDefault="00E824E9" w:rsidP="00E824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4E9">
              <w:rPr>
                <w:rFonts w:ascii="Times New Roman" w:hAnsi="Times New Roman" w:cs="Times New Roman"/>
                <w:sz w:val="32"/>
                <w:szCs w:val="32"/>
              </w:rPr>
              <w:t>Баранникова Л.Н. Катаева М.А.</w:t>
            </w:r>
          </w:p>
        </w:tc>
      </w:tr>
      <w:tr w:rsidR="002A4C2B" w:rsidRPr="00E824E9" w:rsidTr="00E824E9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2B" w:rsidRPr="00E824E9" w:rsidRDefault="00E824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4E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C2B" w:rsidRPr="00E824E9" w:rsidRDefault="00684E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4E9">
              <w:rPr>
                <w:rFonts w:ascii="Times New Roman" w:hAnsi="Times New Roman" w:cs="Times New Roman"/>
                <w:sz w:val="32"/>
                <w:szCs w:val="32"/>
              </w:rPr>
              <w:t>«Проектирование, как форма повышения методической грамотности педагога»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2B" w:rsidRPr="00E824E9" w:rsidRDefault="00E824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4E9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C2B" w:rsidRPr="00E824E9" w:rsidRDefault="002A4C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824E9">
              <w:rPr>
                <w:rFonts w:ascii="Times New Roman" w:hAnsi="Times New Roman" w:cs="Times New Roman"/>
                <w:sz w:val="32"/>
                <w:szCs w:val="32"/>
              </w:rPr>
              <w:t>Простова</w:t>
            </w:r>
            <w:proofErr w:type="spellEnd"/>
            <w:r w:rsidRPr="00E824E9">
              <w:rPr>
                <w:rFonts w:ascii="Times New Roman" w:hAnsi="Times New Roman" w:cs="Times New Roman"/>
                <w:sz w:val="32"/>
                <w:szCs w:val="32"/>
              </w:rPr>
              <w:t xml:space="preserve"> О.А.</w:t>
            </w:r>
          </w:p>
          <w:p w:rsidR="00E824E9" w:rsidRPr="00E824E9" w:rsidRDefault="00E824E9" w:rsidP="00E824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4E9">
              <w:rPr>
                <w:rFonts w:ascii="Times New Roman" w:hAnsi="Times New Roman" w:cs="Times New Roman"/>
                <w:sz w:val="32"/>
                <w:szCs w:val="32"/>
              </w:rPr>
              <w:t>Касаева Л.Я.</w:t>
            </w:r>
          </w:p>
          <w:p w:rsidR="00E824E9" w:rsidRPr="00E824E9" w:rsidRDefault="00E824E9" w:rsidP="00E824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824E9">
              <w:rPr>
                <w:rFonts w:ascii="Times New Roman" w:hAnsi="Times New Roman" w:cs="Times New Roman"/>
                <w:sz w:val="32"/>
                <w:szCs w:val="32"/>
              </w:rPr>
              <w:t>Сохатюк</w:t>
            </w:r>
            <w:proofErr w:type="spellEnd"/>
            <w:r w:rsidRPr="00E824E9">
              <w:rPr>
                <w:rFonts w:ascii="Times New Roman" w:hAnsi="Times New Roman" w:cs="Times New Roman"/>
                <w:sz w:val="32"/>
                <w:szCs w:val="32"/>
              </w:rPr>
              <w:t xml:space="preserve"> Т.Н.</w:t>
            </w:r>
          </w:p>
          <w:p w:rsidR="002A4C2B" w:rsidRPr="00E824E9" w:rsidRDefault="00E824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824E9">
              <w:rPr>
                <w:rFonts w:ascii="Times New Roman" w:hAnsi="Times New Roman" w:cs="Times New Roman"/>
                <w:sz w:val="32"/>
                <w:szCs w:val="32"/>
              </w:rPr>
              <w:t>Щевкун</w:t>
            </w:r>
            <w:proofErr w:type="spellEnd"/>
            <w:r w:rsidRPr="00E824E9">
              <w:rPr>
                <w:rFonts w:ascii="Times New Roman" w:hAnsi="Times New Roman" w:cs="Times New Roman"/>
                <w:sz w:val="32"/>
                <w:szCs w:val="32"/>
              </w:rPr>
              <w:t xml:space="preserve"> М.М.</w:t>
            </w:r>
          </w:p>
        </w:tc>
      </w:tr>
      <w:tr w:rsidR="002A4C2B" w:rsidRPr="00E824E9" w:rsidTr="00E824E9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2B" w:rsidRPr="00E824E9" w:rsidRDefault="00E824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4E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C2B" w:rsidRPr="00E824E9" w:rsidRDefault="00E824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4E9">
              <w:rPr>
                <w:rFonts w:ascii="Times New Roman" w:hAnsi="Times New Roman" w:cs="Times New Roman"/>
                <w:sz w:val="32"/>
                <w:szCs w:val="32"/>
              </w:rPr>
              <w:t>Применение ЭОР на современном уроке.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2B" w:rsidRPr="00E824E9" w:rsidRDefault="00E824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4E9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4E9" w:rsidRPr="00E824E9" w:rsidRDefault="00E824E9" w:rsidP="00E824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824E9">
              <w:rPr>
                <w:rFonts w:ascii="Times New Roman" w:hAnsi="Times New Roman" w:cs="Times New Roman"/>
                <w:sz w:val="32"/>
                <w:szCs w:val="32"/>
              </w:rPr>
              <w:t>Артюшенко</w:t>
            </w:r>
            <w:proofErr w:type="spellEnd"/>
            <w:r w:rsidRPr="00E824E9">
              <w:rPr>
                <w:rFonts w:ascii="Times New Roman" w:hAnsi="Times New Roman" w:cs="Times New Roman"/>
                <w:sz w:val="32"/>
                <w:szCs w:val="32"/>
              </w:rPr>
              <w:t xml:space="preserve"> Т.Н.</w:t>
            </w:r>
          </w:p>
          <w:p w:rsidR="002A4C2B" w:rsidRPr="00E824E9" w:rsidRDefault="00E824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824E9">
              <w:rPr>
                <w:rFonts w:ascii="Times New Roman" w:hAnsi="Times New Roman" w:cs="Times New Roman"/>
                <w:sz w:val="32"/>
                <w:szCs w:val="32"/>
              </w:rPr>
              <w:t>Кунина</w:t>
            </w:r>
            <w:proofErr w:type="spellEnd"/>
            <w:r w:rsidRPr="00E824E9">
              <w:rPr>
                <w:rFonts w:ascii="Times New Roman" w:hAnsi="Times New Roman" w:cs="Times New Roman"/>
                <w:sz w:val="32"/>
                <w:szCs w:val="32"/>
              </w:rPr>
              <w:t xml:space="preserve"> Л.Н.</w:t>
            </w:r>
          </w:p>
          <w:p w:rsidR="002A4C2B" w:rsidRPr="00E824E9" w:rsidRDefault="00E824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824E9">
              <w:rPr>
                <w:rFonts w:ascii="Times New Roman" w:hAnsi="Times New Roman" w:cs="Times New Roman"/>
                <w:sz w:val="32"/>
                <w:szCs w:val="32"/>
              </w:rPr>
              <w:t>Землякова</w:t>
            </w:r>
            <w:proofErr w:type="spellEnd"/>
            <w:r w:rsidRPr="00E824E9">
              <w:rPr>
                <w:rFonts w:ascii="Times New Roman" w:hAnsi="Times New Roman" w:cs="Times New Roman"/>
                <w:sz w:val="32"/>
                <w:szCs w:val="32"/>
              </w:rPr>
              <w:t xml:space="preserve"> И.И.</w:t>
            </w:r>
          </w:p>
          <w:p w:rsidR="00E824E9" w:rsidRPr="00E824E9" w:rsidRDefault="00E824E9" w:rsidP="00E824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824E9">
              <w:rPr>
                <w:rFonts w:ascii="Times New Roman" w:hAnsi="Times New Roman" w:cs="Times New Roman"/>
                <w:sz w:val="32"/>
                <w:szCs w:val="32"/>
              </w:rPr>
              <w:t>Крутьева</w:t>
            </w:r>
            <w:proofErr w:type="spellEnd"/>
            <w:r w:rsidRPr="00E824E9">
              <w:rPr>
                <w:rFonts w:ascii="Times New Roman" w:hAnsi="Times New Roman" w:cs="Times New Roman"/>
                <w:sz w:val="32"/>
                <w:szCs w:val="32"/>
              </w:rPr>
              <w:t xml:space="preserve"> Е.В.</w:t>
            </w:r>
          </w:p>
          <w:p w:rsidR="00E824E9" w:rsidRPr="00E824E9" w:rsidRDefault="00E824E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A4C2B" w:rsidRPr="00E824E9" w:rsidTr="00E824E9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C2B" w:rsidRPr="00E824E9" w:rsidRDefault="00E824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4E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4E9" w:rsidRPr="00E824E9" w:rsidRDefault="00E824E9" w:rsidP="00E824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4E9">
              <w:rPr>
                <w:rFonts w:ascii="Times New Roman" w:hAnsi="Times New Roman" w:cs="Times New Roman"/>
                <w:sz w:val="32"/>
                <w:szCs w:val="32"/>
              </w:rPr>
              <w:t>Эффективные технологии управления воспитательной деятельностью, как средство реализации ФГОС.</w:t>
            </w:r>
          </w:p>
          <w:p w:rsidR="002A4C2B" w:rsidRPr="00E824E9" w:rsidRDefault="002A4C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C2B" w:rsidRPr="00E824E9" w:rsidRDefault="00E824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4E9" w:rsidRPr="00E824E9" w:rsidRDefault="00E824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4E9">
              <w:rPr>
                <w:rFonts w:ascii="Times New Roman" w:hAnsi="Times New Roman" w:cs="Times New Roman"/>
                <w:sz w:val="32"/>
                <w:szCs w:val="32"/>
              </w:rPr>
              <w:t>Касьян У.</w:t>
            </w:r>
            <w:proofErr w:type="gramStart"/>
            <w:r w:rsidRPr="00E824E9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</w:p>
          <w:p w:rsidR="002A4C2B" w:rsidRPr="00E824E9" w:rsidRDefault="002A4C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4E9">
              <w:rPr>
                <w:rFonts w:ascii="Times New Roman" w:hAnsi="Times New Roman" w:cs="Times New Roman"/>
                <w:sz w:val="32"/>
                <w:szCs w:val="32"/>
              </w:rPr>
              <w:t>Нагаева А.А.</w:t>
            </w:r>
          </w:p>
          <w:p w:rsidR="00E824E9" w:rsidRPr="00E824E9" w:rsidRDefault="00E824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4E9">
              <w:rPr>
                <w:rFonts w:ascii="Times New Roman" w:hAnsi="Times New Roman" w:cs="Times New Roman"/>
                <w:sz w:val="32"/>
                <w:szCs w:val="32"/>
              </w:rPr>
              <w:t>Божков С.М.</w:t>
            </w:r>
          </w:p>
          <w:p w:rsidR="00E824E9" w:rsidRPr="00E824E9" w:rsidRDefault="00E824E9" w:rsidP="00E824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4E9">
              <w:rPr>
                <w:rFonts w:ascii="Times New Roman" w:hAnsi="Times New Roman" w:cs="Times New Roman"/>
                <w:sz w:val="32"/>
                <w:szCs w:val="32"/>
              </w:rPr>
              <w:t>Литвиненко Ю.И.</w:t>
            </w:r>
          </w:p>
          <w:p w:rsidR="00E824E9" w:rsidRPr="00E824E9" w:rsidRDefault="00E824E9" w:rsidP="00E824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4E9">
              <w:rPr>
                <w:rFonts w:ascii="Times New Roman" w:hAnsi="Times New Roman" w:cs="Times New Roman"/>
                <w:sz w:val="32"/>
                <w:szCs w:val="32"/>
              </w:rPr>
              <w:t>Ефремова Е.А.</w:t>
            </w:r>
          </w:p>
          <w:p w:rsidR="00E824E9" w:rsidRPr="00E824E9" w:rsidRDefault="00E824E9" w:rsidP="00E824E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97340" w:rsidRPr="00E824E9" w:rsidRDefault="00697340">
      <w:pPr>
        <w:rPr>
          <w:rFonts w:ascii="Times New Roman" w:hAnsi="Times New Roman" w:cs="Times New Roman"/>
          <w:sz w:val="32"/>
          <w:szCs w:val="32"/>
        </w:rPr>
      </w:pPr>
    </w:p>
    <w:sectPr w:rsidR="00697340" w:rsidRPr="00E824E9" w:rsidSect="0069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C2B"/>
    <w:rsid w:val="002A4C2B"/>
    <w:rsid w:val="00684E35"/>
    <w:rsid w:val="00697340"/>
    <w:rsid w:val="009F78C9"/>
    <w:rsid w:val="00AF46FB"/>
    <w:rsid w:val="00C302FF"/>
    <w:rsid w:val="00DD694E"/>
    <w:rsid w:val="00E8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2B"/>
  </w:style>
  <w:style w:type="paragraph" w:styleId="1">
    <w:name w:val="heading 1"/>
    <w:basedOn w:val="a"/>
    <w:link w:val="10"/>
    <w:uiPriority w:val="9"/>
    <w:qFormat/>
    <w:rsid w:val="00AF46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F46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2016-09-21T11:19:00Z</cp:lastPrinted>
  <dcterms:created xsi:type="dcterms:W3CDTF">2016-09-19T12:44:00Z</dcterms:created>
  <dcterms:modified xsi:type="dcterms:W3CDTF">2016-09-21T11:21:00Z</dcterms:modified>
</cp:coreProperties>
</file>