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CC" w:rsidRPr="004638C0" w:rsidRDefault="009331CC" w:rsidP="004638C0">
      <w:pPr>
        <w:pStyle w:val="a5"/>
        <w:jc w:val="right"/>
        <w:rPr>
          <w:rFonts w:ascii="Times New Roman" w:hAnsi="Times New Roman" w:cs="Times New Roman"/>
        </w:rPr>
      </w:pPr>
      <w:bookmarkStart w:id="0" w:name="bookmark0"/>
      <w:r w:rsidRPr="004638C0">
        <w:rPr>
          <w:rFonts w:ascii="Times New Roman" w:hAnsi="Times New Roman" w:cs="Times New Roman"/>
        </w:rPr>
        <w:t>ПРИЛОЖЕНИЕ</w:t>
      </w:r>
      <w:bookmarkEnd w:id="0"/>
    </w:p>
    <w:p w:rsidR="004638C0" w:rsidRPr="004638C0" w:rsidRDefault="009331CC" w:rsidP="004638C0">
      <w:pPr>
        <w:pStyle w:val="a5"/>
        <w:jc w:val="right"/>
        <w:rPr>
          <w:rFonts w:ascii="Times New Roman" w:hAnsi="Times New Roman" w:cs="Times New Roman"/>
        </w:rPr>
      </w:pPr>
      <w:r w:rsidRPr="004638C0">
        <w:rPr>
          <w:rFonts w:ascii="Times New Roman" w:hAnsi="Times New Roman" w:cs="Times New Roman"/>
        </w:rPr>
        <w:t xml:space="preserve">к приказу № 58/13 </w:t>
      </w:r>
    </w:p>
    <w:p w:rsidR="009331CC" w:rsidRPr="004638C0" w:rsidRDefault="009331CC" w:rsidP="004638C0">
      <w:pPr>
        <w:pStyle w:val="a5"/>
        <w:jc w:val="right"/>
        <w:rPr>
          <w:rFonts w:ascii="Times New Roman" w:hAnsi="Times New Roman" w:cs="Times New Roman"/>
        </w:rPr>
      </w:pPr>
      <w:r w:rsidRPr="004638C0">
        <w:rPr>
          <w:rFonts w:ascii="Times New Roman" w:hAnsi="Times New Roman" w:cs="Times New Roman"/>
        </w:rPr>
        <w:t>от 29.08.2014 г</w:t>
      </w:r>
    </w:p>
    <w:p w:rsidR="009331CC" w:rsidRPr="004638C0" w:rsidRDefault="009331CC" w:rsidP="009331CC">
      <w:pPr>
        <w:pStyle w:val="10"/>
        <w:keepNext/>
        <w:keepLines/>
        <w:shd w:val="clear" w:color="auto" w:fill="auto"/>
        <w:spacing w:line="250" w:lineRule="exact"/>
        <w:ind w:left="120" w:firstLine="0"/>
        <w:rPr>
          <w:b/>
        </w:rPr>
      </w:pPr>
      <w:bookmarkStart w:id="1" w:name="bookmark1"/>
      <w:r w:rsidRPr="004638C0">
        <w:rPr>
          <w:b/>
        </w:rPr>
        <w:t xml:space="preserve">ПОЛОЖЕНИЕ </w:t>
      </w:r>
    </w:p>
    <w:p w:rsidR="009331CC" w:rsidRPr="004638C0" w:rsidRDefault="009331CC" w:rsidP="009331CC">
      <w:pPr>
        <w:pStyle w:val="10"/>
        <w:keepNext/>
        <w:keepLines/>
        <w:shd w:val="clear" w:color="auto" w:fill="auto"/>
        <w:spacing w:line="250" w:lineRule="exact"/>
        <w:ind w:left="120" w:firstLine="0"/>
        <w:rPr>
          <w:b/>
        </w:rPr>
      </w:pPr>
      <w:r w:rsidRPr="004638C0">
        <w:rPr>
          <w:b/>
        </w:rPr>
        <w:t>об общем собрании работников</w:t>
      </w:r>
      <w:bookmarkEnd w:id="1"/>
    </w:p>
    <w:p w:rsidR="009331CC" w:rsidRDefault="009331CC" w:rsidP="009331CC">
      <w:pPr>
        <w:pStyle w:val="11"/>
        <w:shd w:val="clear" w:color="auto" w:fill="auto"/>
        <w:spacing w:after="199" w:line="250" w:lineRule="exact"/>
        <w:ind w:left="1600" w:right="1480" w:firstLine="0"/>
        <w:jc w:val="left"/>
      </w:pPr>
      <w:r>
        <w:t xml:space="preserve">Муниципального бюджетного общеобразовательного учреждения </w:t>
      </w:r>
      <w:r>
        <w:rPr>
          <w:rStyle w:val="0pt"/>
        </w:rPr>
        <w:t>«Масальская средняя общеобразовательная школа»</w:t>
      </w:r>
    </w:p>
    <w:p w:rsidR="009331CC" w:rsidRPr="004638C0" w:rsidRDefault="004638C0" w:rsidP="009331CC">
      <w:pPr>
        <w:pStyle w:val="10"/>
        <w:keepNext/>
        <w:keepLines/>
        <w:shd w:val="clear" w:color="auto" w:fill="auto"/>
        <w:spacing w:line="226" w:lineRule="exact"/>
        <w:ind w:left="500"/>
        <w:jc w:val="left"/>
        <w:rPr>
          <w:b/>
        </w:rPr>
      </w:pPr>
      <w:bookmarkStart w:id="2" w:name="bookmark2"/>
      <w:r>
        <w:t>1</w:t>
      </w:r>
      <w:r w:rsidRPr="004638C0">
        <w:rPr>
          <w:b/>
        </w:rPr>
        <w:t>.</w:t>
      </w:r>
      <w:r w:rsidR="009331CC" w:rsidRPr="004638C0">
        <w:rPr>
          <w:b/>
        </w:rPr>
        <w:t xml:space="preserve"> Общие положения</w:t>
      </w:r>
      <w:bookmarkEnd w:id="2"/>
    </w:p>
    <w:p w:rsidR="009331CC" w:rsidRDefault="009331CC" w:rsidP="009331CC">
      <w:pPr>
        <w:pStyle w:val="11"/>
        <w:shd w:val="clear" w:color="auto" w:fill="auto"/>
        <w:spacing w:after="0" w:line="226" w:lineRule="exact"/>
        <w:ind w:left="40" w:right="20" w:firstLine="0"/>
        <w:jc w:val="left"/>
      </w:pPr>
      <w:r>
        <w:t>1.1. Настоящее положение разработано в соответствии с Законом №273-Ф3 от 29.12.2012 г. «Об образовании в Российской Федерации»: Уставом МБОУ «Масальская СОШ» 12 Общее собрание работников МБОУ «Масальская СОШ» - высший орган самоуправления учреждения.</w:t>
      </w:r>
    </w:p>
    <w:p w:rsidR="009331CC" w:rsidRDefault="009331CC" w:rsidP="009331CC">
      <w:pPr>
        <w:pStyle w:val="11"/>
        <w:shd w:val="clear" w:color="auto" w:fill="auto"/>
        <w:spacing w:after="0" w:line="226" w:lineRule="exact"/>
        <w:ind w:left="40" w:right="340" w:firstLine="0"/>
        <w:jc w:val="both"/>
      </w:pPr>
      <w:r>
        <w:t>13. Общее собрание работников созывается с целью выполнения принципа самоуправления образовательным учреждением, расширения коллегиальных и демократических Форм управления.</w:t>
      </w:r>
    </w:p>
    <w:p w:rsidR="009331CC" w:rsidRDefault="009331CC" w:rsidP="009331CC">
      <w:pPr>
        <w:pStyle w:val="11"/>
        <w:shd w:val="clear" w:color="auto" w:fill="auto"/>
        <w:spacing w:after="0" w:line="226" w:lineRule="exact"/>
        <w:ind w:left="40" w:right="340" w:firstLine="0"/>
        <w:jc w:val="both"/>
      </w:pPr>
      <w:r>
        <w:rPr>
          <w:rStyle w:val="-1pt"/>
        </w:rPr>
        <w:t>1.4.</w:t>
      </w:r>
      <w:r>
        <w:t xml:space="preserve"> Основной задачей собрания работников является разработка и принятие коллегиальных решений важных вопросов жизнедеятельности трудового коллектива и школы в целом.</w:t>
      </w:r>
    </w:p>
    <w:p w:rsidR="009331CC" w:rsidRDefault="009331CC" w:rsidP="009331CC">
      <w:pPr>
        <w:pStyle w:val="11"/>
        <w:shd w:val="clear" w:color="auto" w:fill="auto"/>
        <w:spacing w:after="0" w:line="226" w:lineRule="exact"/>
        <w:ind w:left="40" w:right="20" w:firstLine="0"/>
        <w:jc w:val="left"/>
      </w:pPr>
      <w:r>
        <w:rPr>
          <w:rStyle w:val="-1pt"/>
        </w:rPr>
        <w:t>15.</w:t>
      </w:r>
      <w:r>
        <w:t xml:space="preserve"> Председателем общего собрания работников школы является избранное лицо путём открытого голосования.</w:t>
      </w:r>
    </w:p>
    <w:p w:rsidR="009331CC" w:rsidRDefault="009331CC" w:rsidP="009331CC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26" w:lineRule="exact"/>
        <w:ind w:left="40" w:right="340" w:firstLine="0"/>
        <w:jc w:val="both"/>
      </w:pPr>
      <w:r>
        <w:t>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9331CC" w:rsidRDefault="009331CC" w:rsidP="009331CC">
      <w:pPr>
        <w:pStyle w:val="1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26" w:lineRule="exact"/>
        <w:ind w:left="40" w:right="20" w:firstLine="0"/>
        <w:jc w:val="left"/>
      </w:pPr>
      <w:r>
        <w:t>Изменения и дополнения в настоящее положение вносятся общим собранием работников школы и принимаются на его заседании.</w:t>
      </w:r>
    </w:p>
    <w:p w:rsidR="009331CC" w:rsidRDefault="009331CC" w:rsidP="009331CC">
      <w:pPr>
        <w:pStyle w:val="11"/>
        <w:numPr>
          <w:ilvl w:val="0"/>
          <w:numId w:val="1"/>
        </w:numPr>
        <w:shd w:val="clear" w:color="auto" w:fill="auto"/>
        <w:tabs>
          <w:tab w:val="left" w:pos="395"/>
        </w:tabs>
        <w:spacing w:after="177" w:line="226" w:lineRule="exact"/>
        <w:ind w:left="40" w:right="20" w:firstLine="0"/>
        <w:jc w:val="left"/>
      </w:pPr>
      <w:r>
        <w:t>Срок действия данного положения не ограничен. Положение действует до принятия нового.</w:t>
      </w:r>
    </w:p>
    <w:p w:rsidR="009331CC" w:rsidRPr="004638C0" w:rsidRDefault="009331CC" w:rsidP="009331CC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242"/>
        </w:tabs>
        <w:spacing w:line="230" w:lineRule="exact"/>
        <w:ind w:left="500"/>
        <w:jc w:val="left"/>
        <w:rPr>
          <w:b/>
        </w:rPr>
      </w:pPr>
      <w:bookmarkStart w:id="3" w:name="bookmark3"/>
      <w:r w:rsidRPr="004638C0">
        <w:rPr>
          <w:b/>
        </w:rPr>
        <w:t>Компетенция</w:t>
      </w:r>
      <w:bookmarkEnd w:id="3"/>
    </w:p>
    <w:p w:rsidR="009331CC" w:rsidRDefault="009331CC" w:rsidP="009331CC">
      <w:pPr>
        <w:pStyle w:val="11"/>
        <w:shd w:val="clear" w:color="auto" w:fill="auto"/>
        <w:spacing w:after="169" w:line="250" w:lineRule="exact"/>
        <w:ind w:left="40" w:right="20" w:firstLine="0"/>
        <w:jc w:val="left"/>
      </w:pPr>
      <w:r>
        <w:t>2.1. К исключительной компетенции общего собрания работников</w:t>
      </w:r>
      <w:proofErr w:type="gramStart"/>
      <w:r>
        <w:t xml:space="preserve"> .</w:t>
      </w:r>
      <w:proofErr w:type="gramEnd"/>
      <w:r>
        <w:t>школы относится: принятие решений по следующим вопросам: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after="64" w:line="264" w:lineRule="exact"/>
        <w:ind w:left="40" w:right="20" w:firstLine="0"/>
        <w:jc w:val="left"/>
      </w:pPr>
      <w:r>
        <w:t>внесение предложений в план развития Учреждения, в том числе о направлениях образовательной деятельности и иных видах деятельности Учреждения;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after="0" w:line="259" w:lineRule="exact"/>
        <w:ind w:left="40" w:right="20" w:firstLine="0"/>
        <w:jc w:val="both"/>
      </w:pPr>
      <w:r>
        <w:t>утверждение Правил внутреннего трудового распорядка Учреждения, Положения об оплате труда работников и иных локальных нормативных актов в соответствии с установленной компетенцией по представлению Директора Учреждения;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64" w:lineRule="exact"/>
        <w:ind w:left="500"/>
        <w:jc w:val="left"/>
      </w:pPr>
      <w:r>
        <w:t>принятие решения о необходимости заключения коллективного договора;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64" w:lineRule="exact"/>
        <w:ind w:left="500"/>
        <w:jc w:val="left"/>
      </w:pPr>
      <w:r>
        <w:t>избрание представителей работников в комиссию по трудовым спорам;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64" w:lineRule="exact"/>
        <w:ind w:left="40" w:right="20" w:firstLine="0"/>
        <w:jc w:val="left"/>
      </w:pPr>
      <w:r>
        <w:t>поручение представления интересов работников профсоюзной организации либо иному представителю;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64" w:lineRule="exact"/>
        <w:ind w:left="40" w:right="20" w:firstLine="0"/>
        <w:jc w:val="left"/>
      </w:pPr>
      <w:r>
        <w:t>утверждение требований в ходе коллективного трудового спора, выдвинутых работниками Учреждения или их представителями;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after="0" w:line="264" w:lineRule="exact"/>
        <w:ind w:left="40" w:right="20" w:firstLine="0"/>
        <w:jc w:val="left"/>
      </w:pPr>
      <w:r>
        <w:t>создание необходимых условий, обеспечивающих безопасность обучения, воспитания обучающихся;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264" w:lineRule="exact"/>
        <w:ind w:left="40" w:right="20" w:firstLine="0"/>
        <w:jc w:val="left"/>
      </w:pPr>
      <w:r>
        <w:t>создание условий, необходимых для охраны и укрепление здоровья, организации питания обучающихся и работников Учреждения;</w:t>
      </w:r>
    </w:p>
    <w:p w:rsidR="009331CC" w:rsidRDefault="009331CC" w:rsidP="009331CC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64" w:lineRule="exact"/>
        <w:ind w:left="500"/>
        <w:jc w:val="left"/>
      </w:pPr>
      <w:r>
        <w:t>ходатайствование о награждении работников Учреждения.</w:t>
      </w:r>
    </w:p>
    <w:p w:rsidR="009331CC" w:rsidRPr="004638C0" w:rsidRDefault="009331CC" w:rsidP="009331C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43"/>
        </w:tabs>
        <w:spacing w:line="264" w:lineRule="exact"/>
        <w:ind w:left="500"/>
        <w:jc w:val="left"/>
        <w:rPr>
          <w:b/>
        </w:rPr>
      </w:pPr>
      <w:bookmarkStart w:id="4" w:name="bookmark4"/>
      <w:r w:rsidRPr="004638C0">
        <w:rPr>
          <w:b/>
        </w:rPr>
        <w:t>Состав</w:t>
      </w:r>
      <w:r w:rsidRPr="004638C0">
        <w:rPr>
          <w:b/>
        </w:rPr>
        <w:tab/>
        <w:t>и порядок работы:</w:t>
      </w:r>
      <w:bookmarkEnd w:id="4"/>
    </w:p>
    <w:p w:rsidR="009331CC" w:rsidRDefault="009331CC" w:rsidP="009331CC">
      <w:pPr>
        <w:pStyle w:val="11"/>
        <w:shd w:val="clear" w:color="auto" w:fill="auto"/>
        <w:spacing w:after="717" w:line="226" w:lineRule="exact"/>
        <w:ind w:left="500" w:right="20"/>
        <w:jc w:val="left"/>
      </w:pPr>
      <w:r>
        <w:t>3.1</w:t>
      </w:r>
      <w:r w:rsidRPr="004638C0">
        <w:rPr>
          <w:b/>
        </w:rPr>
        <w:t>.</w:t>
      </w:r>
      <w:r w:rsidRPr="004638C0">
        <w:rPr>
          <w:rStyle w:val="a4"/>
          <w:b w:val="0"/>
        </w:rPr>
        <w:t xml:space="preserve"> В</w:t>
      </w:r>
      <w:r>
        <w:t xml:space="preserve"> состав общего собрания работников школы входят все работники, для которых Школа является основным местом работы.</w:t>
      </w:r>
    </w:p>
    <w:p w:rsidR="007A2788" w:rsidRDefault="009331CC" w:rsidP="007A2788">
      <w:pPr>
        <w:pStyle w:val="11"/>
        <w:shd w:val="clear" w:color="auto" w:fill="auto"/>
        <w:spacing w:after="425" w:line="230" w:lineRule="exact"/>
        <w:ind w:left="760"/>
      </w:pPr>
      <w:r>
        <w:t>3.2. Общее собрание работников проводится не реже одного раза в год. Решение о</w:t>
      </w:r>
      <w:r w:rsidR="007A2788">
        <w:t xml:space="preserve"> созыве Общего собрания работников принимает Директор.</w:t>
      </w:r>
    </w:p>
    <w:p w:rsidR="007A2788" w:rsidRDefault="007A2788" w:rsidP="007A2788">
      <w:pPr>
        <w:pStyle w:val="11"/>
        <w:shd w:val="clear" w:color="auto" w:fill="auto"/>
        <w:spacing w:after="0" w:line="221" w:lineRule="exact"/>
        <w:ind w:left="100" w:right="280" w:firstLine="0"/>
        <w:jc w:val="both"/>
      </w:pPr>
      <w:r>
        <w:lastRenderedPageBreak/>
        <w:t>3.3. 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7A2788" w:rsidRDefault="007A2788" w:rsidP="007A2788">
      <w:pPr>
        <w:pStyle w:val="11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221" w:lineRule="exact"/>
        <w:ind w:left="460" w:right="280" w:hanging="360"/>
        <w:jc w:val="left"/>
      </w:pPr>
      <w:r>
        <w:t>Общее собрание работников считается правомочным, если на нем присутствуют не менее 2/3 членов коллектива Школы.</w:t>
      </w:r>
    </w:p>
    <w:p w:rsidR="007A2788" w:rsidRDefault="007A2788" w:rsidP="007A2788">
      <w:pPr>
        <w:pStyle w:val="11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221" w:lineRule="exact"/>
        <w:ind w:left="460" w:right="280" w:hanging="360"/>
        <w:jc w:val="left"/>
      </w:pPr>
      <w:r>
        <w:t>Общее собрание ведет председатель, избираемый из числа участников. На общем собрания избирается секретарь, который ведет всю документацию. Председатель и секретарь избираются сроком на I год. Решения общего собрания работников школы принимаются открытым или тайным (по решению прудового коллектива) голосованием простым 'большинством голосов. При равном количестве голосов решающим является голос председателя общего собрания.</w:t>
      </w:r>
    </w:p>
    <w:p w:rsidR="007A2788" w:rsidRDefault="007A2788" w:rsidP="007A2788">
      <w:pPr>
        <w:pStyle w:val="11"/>
        <w:numPr>
          <w:ilvl w:val="0"/>
          <w:numId w:val="4"/>
        </w:numPr>
        <w:shd w:val="clear" w:color="auto" w:fill="auto"/>
        <w:tabs>
          <w:tab w:val="left" w:pos="566"/>
        </w:tabs>
        <w:spacing w:after="0" w:line="221" w:lineRule="exact"/>
        <w:ind w:left="100" w:right="280" w:firstLine="0"/>
        <w:jc w:val="both"/>
      </w:pPr>
      <w:r>
        <w:t>Решение общего собрания работников трудового коллектива принятые в пределах его полномочий и в соответствии с законодательством РФ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осле утверждения его директором школы являются обязательными для исполнения всеми работниками школы.</w:t>
      </w:r>
    </w:p>
    <w:p w:rsidR="007A2788" w:rsidRDefault="007A2788" w:rsidP="007A2788">
      <w:pPr>
        <w:pStyle w:val="11"/>
        <w:numPr>
          <w:ilvl w:val="0"/>
          <w:numId w:val="4"/>
        </w:numPr>
        <w:shd w:val="clear" w:color="auto" w:fill="auto"/>
        <w:tabs>
          <w:tab w:val="left" w:pos="566"/>
        </w:tabs>
        <w:spacing w:after="0" w:line="221" w:lineRule="exact"/>
        <w:ind w:left="100" w:right="280" w:firstLine="0"/>
        <w:jc w:val="left"/>
      </w:pPr>
      <w:r>
        <w:t>Все решения общего собрания своевременно доводятся до сведения всех работников школы.</w:t>
      </w:r>
    </w:p>
    <w:p w:rsidR="007A2788" w:rsidRDefault="007A2788" w:rsidP="007A2788">
      <w:pPr>
        <w:pStyle w:val="20"/>
        <w:shd w:val="clear" w:color="auto" w:fill="auto"/>
        <w:ind w:left="100"/>
      </w:pPr>
      <w:r>
        <w:rPr>
          <w:rStyle w:val="21"/>
        </w:rPr>
        <w:t>4.</w:t>
      </w:r>
      <w:r>
        <w:t xml:space="preserve"> </w:t>
      </w:r>
      <w:r w:rsidRPr="004638C0">
        <w:rPr>
          <w:b/>
        </w:rPr>
        <w:t>Делопроизводство общего собрания работников</w:t>
      </w:r>
      <w:r>
        <w:t>:</w:t>
      </w:r>
    </w:p>
    <w:p w:rsidR="007A2788" w:rsidRDefault="007A2788" w:rsidP="007A2788">
      <w:pPr>
        <w:pStyle w:val="11"/>
        <w:numPr>
          <w:ilvl w:val="0"/>
          <w:numId w:val="5"/>
        </w:numPr>
        <w:shd w:val="clear" w:color="auto" w:fill="auto"/>
        <w:tabs>
          <w:tab w:val="left" w:pos="863"/>
        </w:tabs>
        <w:spacing w:after="0"/>
        <w:ind w:left="100" w:right="280" w:firstLine="0"/>
        <w:jc w:val="left"/>
      </w:pPr>
      <w:r>
        <w:t>Заседания общего собрания работников коллектива школы оформляются протоколом, который ведет секретарь собрания.</w:t>
      </w:r>
    </w:p>
    <w:p w:rsidR="007A2788" w:rsidRDefault="007A2788" w:rsidP="007A2788">
      <w:pPr>
        <w:pStyle w:val="11"/>
        <w:numPr>
          <w:ilvl w:val="0"/>
          <w:numId w:val="5"/>
        </w:numPr>
        <w:shd w:val="clear" w:color="auto" w:fill="auto"/>
        <w:tabs>
          <w:tab w:val="left" w:pos="777"/>
        </w:tabs>
        <w:spacing w:after="0"/>
        <w:ind w:left="100" w:firstLine="0"/>
        <w:jc w:val="both"/>
      </w:pPr>
      <w:r>
        <w:t>В протоколе фиксируются:</w:t>
      </w:r>
    </w:p>
    <w:p w:rsidR="007A2788" w:rsidRDefault="007A2788" w:rsidP="007A2788">
      <w:pPr>
        <w:pStyle w:val="11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59" w:lineRule="exact"/>
        <w:ind w:left="100" w:firstLine="0"/>
        <w:jc w:val="both"/>
      </w:pPr>
      <w:r>
        <w:t>Дата проведения собрания.</w:t>
      </w:r>
    </w:p>
    <w:p w:rsidR="007A2788" w:rsidRDefault="007A2788" w:rsidP="007A2788">
      <w:pPr>
        <w:pStyle w:val="11"/>
        <w:numPr>
          <w:ilvl w:val="0"/>
          <w:numId w:val="6"/>
        </w:numPr>
        <w:shd w:val="clear" w:color="auto" w:fill="auto"/>
        <w:tabs>
          <w:tab w:val="left" w:pos="772"/>
        </w:tabs>
        <w:spacing w:after="0" w:line="259" w:lineRule="exact"/>
        <w:ind w:left="100" w:firstLine="0"/>
        <w:jc w:val="both"/>
      </w:pPr>
      <w:r>
        <w:t>Количественное присутствие (отсутствие) членов трудового коллектива.</w:t>
      </w:r>
    </w:p>
    <w:p w:rsidR="007A2788" w:rsidRDefault="007A2788" w:rsidP="007A2788">
      <w:pPr>
        <w:pStyle w:val="11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59" w:lineRule="exact"/>
        <w:ind w:left="100" w:right="280" w:firstLine="0"/>
        <w:jc w:val="left"/>
      </w:pPr>
      <w:r>
        <w:t>Повестка дня. 4.2.4.Ход обсуждения вопросов.</w:t>
      </w:r>
    </w:p>
    <w:p w:rsidR="007A2788" w:rsidRDefault="007A2788" w:rsidP="007A2788">
      <w:pPr>
        <w:pStyle w:val="11"/>
        <w:numPr>
          <w:ilvl w:val="0"/>
          <w:numId w:val="7"/>
        </w:numPr>
        <w:shd w:val="clear" w:color="auto" w:fill="auto"/>
        <w:tabs>
          <w:tab w:val="left" w:pos="767"/>
        </w:tabs>
        <w:spacing w:after="0" w:line="259" w:lineRule="exact"/>
        <w:ind w:left="100" w:firstLine="0"/>
        <w:jc w:val="both"/>
      </w:pPr>
      <w:r>
        <w:t>Предложения, рекомендации и замечания работников.</w:t>
      </w:r>
    </w:p>
    <w:p w:rsidR="007A2788" w:rsidRDefault="007A2788" w:rsidP="007A2788">
      <w:pPr>
        <w:pStyle w:val="11"/>
        <w:numPr>
          <w:ilvl w:val="0"/>
          <w:numId w:val="7"/>
        </w:numPr>
        <w:shd w:val="clear" w:color="auto" w:fill="auto"/>
        <w:tabs>
          <w:tab w:val="left" w:pos="767"/>
        </w:tabs>
        <w:spacing w:after="0" w:line="259" w:lineRule="exact"/>
        <w:ind w:left="100" w:firstLine="0"/>
        <w:jc w:val="both"/>
      </w:pPr>
      <w:r>
        <w:t>Решение.</w:t>
      </w:r>
    </w:p>
    <w:p w:rsidR="007A2788" w:rsidRDefault="007A2788" w:rsidP="007A2788">
      <w:pPr>
        <w:pStyle w:val="11"/>
        <w:numPr>
          <w:ilvl w:val="0"/>
          <w:numId w:val="7"/>
        </w:numPr>
        <w:shd w:val="clear" w:color="auto" w:fill="auto"/>
        <w:tabs>
          <w:tab w:val="left" w:pos="772"/>
        </w:tabs>
        <w:spacing w:after="0" w:line="259" w:lineRule="exact"/>
        <w:ind w:left="760" w:right="280" w:hanging="660"/>
        <w:jc w:val="left"/>
      </w:pPr>
      <w:r>
        <w:t>Протоколы подписываются председателем и секретарем собрания, хранятся у директора школы.</w:t>
      </w:r>
    </w:p>
    <w:p w:rsidR="009331CC" w:rsidRDefault="009331CC" w:rsidP="009331CC">
      <w:pPr>
        <w:pStyle w:val="11"/>
        <w:shd w:val="clear" w:color="auto" w:fill="auto"/>
        <w:spacing w:after="0" w:line="230" w:lineRule="exact"/>
        <w:ind w:left="500"/>
        <w:jc w:val="left"/>
      </w:pPr>
    </w:p>
    <w:p w:rsidR="00322924" w:rsidRDefault="00322924"/>
    <w:p w:rsidR="007A2788" w:rsidRDefault="007A2788"/>
    <w:sectPr w:rsidR="007A2788" w:rsidSect="009331CC">
      <w:pgSz w:w="11905" w:h="16837"/>
      <w:pgMar w:top="1293" w:right="543" w:bottom="1269" w:left="206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AED"/>
    <w:multiLevelType w:val="multilevel"/>
    <w:tmpl w:val="0C2E9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305DC"/>
    <w:multiLevelType w:val="multilevel"/>
    <w:tmpl w:val="139A47E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433FE"/>
    <w:multiLevelType w:val="multilevel"/>
    <w:tmpl w:val="C9E27B74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B2555"/>
    <w:multiLevelType w:val="multilevel"/>
    <w:tmpl w:val="2640E9F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8D0A92"/>
    <w:multiLevelType w:val="multilevel"/>
    <w:tmpl w:val="4C22432C"/>
    <w:lvl w:ilvl="0">
      <w:start w:val="5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B1AD9"/>
    <w:multiLevelType w:val="multilevel"/>
    <w:tmpl w:val="577806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577DF"/>
    <w:multiLevelType w:val="multilevel"/>
    <w:tmpl w:val="D9F06D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C"/>
    <w:rsid w:val="00322924"/>
    <w:rsid w:val="004638C0"/>
    <w:rsid w:val="007A2788"/>
    <w:rsid w:val="009331CC"/>
    <w:rsid w:val="009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331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331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9331CC"/>
    <w:rPr>
      <w:i/>
      <w:iCs/>
      <w:spacing w:val="-10"/>
    </w:rPr>
  </w:style>
  <w:style w:type="character" w:customStyle="1" w:styleId="-1pt">
    <w:name w:val="Основной текст + Интервал -1 pt"/>
    <w:basedOn w:val="a3"/>
    <w:rsid w:val="009331CC"/>
    <w:rPr>
      <w:spacing w:val="-20"/>
    </w:rPr>
  </w:style>
  <w:style w:type="character" w:customStyle="1" w:styleId="a4">
    <w:name w:val="Основной текст + Полужирный"/>
    <w:basedOn w:val="a3"/>
    <w:rsid w:val="009331CC"/>
    <w:rPr>
      <w:b/>
      <w:bCs/>
    </w:rPr>
  </w:style>
  <w:style w:type="paragraph" w:customStyle="1" w:styleId="10">
    <w:name w:val="Заголовок №1"/>
    <w:basedOn w:val="a"/>
    <w:link w:val="1"/>
    <w:rsid w:val="009331CC"/>
    <w:pPr>
      <w:shd w:val="clear" w:color="auto" w:fill="FFFFFF"/>
      <w:spacing w:after="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9331CC"/>
    <w:pPr>
      <w:shd w:val="clear" w:color="auto" w:fill="FFFFFF"/>
      <w:spacing w:after="420" w:line="25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7A27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A2788"/>
    <w:rPr>
      <w:b/>
      <w:bCs/>
    </w:rPr>
  </w:style>
  <w:style w:type="paragraph" w:customStyle="1" w:styleId="20">
    <w:name w:val="Основной текст (2)"/>
    <w:basedOn w:val="a"/>
    <w:link w:val="2"/>
    <w:rsid w:val="007A2788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463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3544</Characters>
  <Application>Microsoft Office Word</Application>
  <DocSecurity>0</DocSecurity>
  <Lines>29</Lines>
  <Paragraphs>8</Paragraphs>
  <ScaleCrop>false</ScaleCrop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2014-10-23T07:01:00Z</dcterms:created>
  <dcterms:modified xsi:type="dcterms:W3CDTF">2014-10-23T07:06:00Z</dcterms:modified>
</cp:coreProperties>
</file>